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25C2" w14:textId="77777777" w:rsidR="005357BC" w:rsidRPr="005357BC" w:rsidRDefault="005357BC" w:rsidP="005357BC">
      <w:pPr>
        <w:pStyle w:val="Titolo"/>
        <w:widowControl w:val="0"/>
        <w:spacing w:line="360" w:lineRule="auto"/>
        <w:ind w:left="1985"/>
        <w:rPr>
          <w:rFonts w:asciiTheme="minorHAnsi" w:hAnsiTheme="minorHAnsi" w:cstheme="minorHAnsi"/>
          <w:sz w:val="20"/>
        </w:rPr>
      </w:pPr>
      <w:bookmarkStart w:id="0" w:name="_GoBack1"/>
      <w:bookmarkEnd w:id="0"/>
      <w:r w:rsidRPr="005357B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9B314A4" wp14:editId="562B923F">
            <wp:simplePos x="0" y="0"/>
            <wp:positionH relativeFrom="column">
              <wp:posOffset>552450</wp:posOffset>
            </wp:positionH>
            <wp:positionV relativeFrom="paragraph">
              <wp:posOffset>73660</wp:posOffset>
            </wp:positionV>
            <wp:extent cx="629920" cy="800100"/>
            <wp:effectExtent l="0" t="0" r="0" b="0"/>
            <wp:wrapNone/>
            <wp:docPr id="3" name="Immagine 4" descr="LogoO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OP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7BC">
        <w:rPr>
          <w:rFonts w:asciiTheme="minorHAnsi" w:hAnsiTheme="minorHAnsi" w:cstheme="minorHAnsi"/>
          <w:sz w:val="20"/>
        </w:rPr>
        <w:t>Azienda pubblica di servizi alla persona “OPERA PIA COIANIZ”</w:t>
      </w:r>
    </w:p>
    <w:p w14:paraId="49143C7F" w14:textId="77777777" w:rsidR="005357BC" w:rsidRPr="005357BC" w:rsidRDefault="005357BC" w:rsidP="005357BC">
      <w:pPr>
        <w:widowControl w:val="0"/>
        <w:ind w:left="1985"/>
        <w:jc w:val="center"/>
        <w:rPr>
          <w:rFonts w:cstheme="minorHAnsi"/>
          <w:sz w:val="16"/>
          <w:szCs w:val="16"/>
        </w:rPr>
      </w:pPr>
      <w:r w:rsidRPr="005357BC">
        <w:rPr>
          <w:rFonts w:cstheme="minorHAnsi"/>
          <w:sz w:val="16"/>
          <w:szCs w:val="16"/>
        </w:rPr>
        <w:t xml:space="preserve">Via P. Coianiz, 8 - 33017 TARCENTO (UD) - </w:t>
      </w:r>
      <w:r w:rsidRPr="005357BC">
        <w:rPr>
          <w:rFonts w:cstheme="minorHAnsi"/>
          <w:sz w:val="16"/>
          <w:szCs w:val="16"/>
        </w:rPr>
        <w:sym w:font="Wingdings 2" w:char="F027"/>
      </w:r>
      <w:r w:rsidRPr="005357BC">
        <w:rPr>
          <w:rFonts w:cstheme="minorHAnsi"/>
          <w:sz w:val="16"/>
          <w:szCs w:val="16"/>
        </w:rPr>
        <w:t xml:space="preserve"> 0039 0432 780735-780736 </w:t>
      </w:r>
    </w:p>
    <w:p w14:paraId="2861B6BE" w14:textId="77777777" w:rsidR="005357BC" w:rsidRPr="005357BC" w:rsidRDefault="005357BC" w:rsidP="005357BC">
      <w:pPr>
        <w:widowControl w:val="0"/>
        <w:ind w:left="1985"/>
        <w:jc w:val="center"/>
        <w:rPr>
          <w:rFonts w:cstheme="minorHAnsi"/>
          <w:sz w:val="16"/>
          <w:szCs w:val="16"/>
        </w:rPr>
      </w:pPr>
      <w:r w:rsidRPr="005357BC">
        <w:rPr>
          <w:rFonts w:cstheme="minorHAnsi"/>
          <w:sz w:val="16"/>
          <w:szCs w:val="16"/>
        </w:rPr>
        <w:sym w:font="Wingdings 2" w:char="F037"/>
      </w:r>
      <w:r w:rsidRPr="005357BC">
        <w:rPr>
          <w:rFonts w:cstheme="minorHAnsi"/>
          <w:sz w:val="16"/>
          <w:szCs w:val="16"/>
        </w:rPr>
        <w:t xml:space="preserve"> 0039 0432 780715 - e-mail direzione@operapiacoianiz.it – </w:t>
      </w:r>
    </w:p>
    <w:p w14:paraId="47AC725C" w14:textId="77777777" w:rsidR="005357BC" w:rsidRPr="005357BC" w:rsidRDefault="005357BC" w:rsidP="005357BC">
      <w:pPr>
        <w:widowControl w:val="0"/>
        <w:ind w:left="1985"/>
        <w:jc w:val="center"/>
        <w:rPr>
          <w:rFonts w:cstheme="minorHAnsi"/>
          <w:sz w:val="16"/>
          <w:szCs w:val="16"/>
        </w:rPr>
      </w:pPr>
      <w:proofErr w:type="spellStart"/>
      <w:r w:rsidRPr="005357BC">
        <w:rPr>
          <w:rFonts w:cstheme="minorHAnsi"/>
          <w:sz w:val="16"/>
          <w:szCs w:val="16"/>
        </w:rPr>
        <w:t>pec</w:t>
      </w:r>
      <w:proofErr w:type="spellEnd"/>
      <w:r w:rsidRPr="005357BC">
        <w:rPr>
          <w:rFonts w:cstheme="minorHAnsi"/>
          <w:sz w:val="16"/>
          <w:szCs w:val="16"/>
        </w:rPr>
        <w:t xml:space="preserve"> </w:t>
      </w:r>
      <w:hyperlink r:id="rId6" w:history="1">
        <w:r w:rsidRPr="005357BC">
          <w:rPr>
            <w:rFonts w:cstheme="minorHAnsi"/>
            <w:sz w:val="16"/>
            <w:szCs w:val="16"/>
          </w:rPr>
          <w:t>operapiacoianiz@pec.it</w:t>
        </w:r>
      </w:hyperlink>
      <w:r w:rsidRPr="005357BC">
        <w:rPr>
          <w:rFonts w:cstheme="minorHAnsi"/>
          <w:sz w:val="16"/>
          <w:szCs w:val="16"/>
        </w:rPr>
        <w:t xml:space="preserve"> C.F. e P. I. 00512430307</w:t>
      </w:r>
    </w:p>
    <w:p w14:paraId="3DAC1D5F" w14:textId="77777777" w:rsidR="005357BC" w:rsidRPr="005357BC" w:rsidRDefault="005357BC" w:rsidP="005357BC">
      <w:pPr>
        <w:pStyle w:val="Corpotesto"/>
        <w:widowControl w:val="0"/>
        <w:rPr>
          <w:rFonts w:cstheme="minorHAnsi"/>
          <w:b/>
        </w:rPr>
      </w:pPr>
    </w:p>
    <w:p w14:paraId="0EEF9936" w14:textId="77777777" w:rsidR="005357BC" w:rsidRPr="005357BC" w:rsidRDefault="005357BC" w:rsidP="005357BC">
      <w:pPr>
        <w:pStyle w:val="Corpotesto"/>
        <w:widowControl w:val="0"/>
        <w:rPr>
          <w:rFonts w:cstheme="minorHAnsi"/>
          <w:b/>
        </w:rPr>
      </w:pPr>
    </w:p>
    <w:p w14:paraId="18D55BF9" w14:textId="77777777" w:rsidR="005357BC" w:rsidRPr="005357BC" w:rsidRDefault="005357BC" w:rsidP="005357BC">
      <w:pPr>
        <w:pStyle w:val="Corpotesto"/>
        <w:widowControl w:val="0"/>
        <w:rPr>
          <w:rFonts w:cstheme="minorHAnsi"/>
          <w:b/>
        </w:rPr>
      </w:pPr>
    </w:p>
    <w:p w14:paraId="5615F7BB" w14:textId="27154896" w:rsidR="005357BC" w:rsidRPr="005357BC" w:rsidRDefault="005357BC" w:rsidP="005357BC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CONCORSO PUBBLICO PER SOLI ESAMI PER LA COPERTURA </w:t>
      </w:r>
    </w:p>
    <w:p w14:paraId="23CDA0EB" w14:textId="77777777" w:rsidR="005357BC" w:rsidRPr="005357BC" w:rsidRDefault="005357BC" w:rsidP="005357BC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DI 2 POSTI A TEMPO INDETERMINATO E PIENO DI </w:t>
      </w:r>
    </w:p>
    <w:p w14:paraId="22A32500" w14:textId="77777777" w:rsidR="005357BC" w:rsidRPr="005357BC" w:rsidRDefault="005357BC" w:rsidP="005357BC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"INFERMIERE" - AREA DEI PROFESSIONISTI DELLA SALUTE E DEI FUNZIONARI </w:t>
      </w:r>
    </w:p>
    <w:p w14:paraId="67CF2B5E" w14:textId="77777777" w:rsidR="005357BC" w:rsidRPr="005357BC" w:rsidRDefault="005357BC" w:rsidP="005357BC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RUOLO SANITARIO - CCNL COMPARTO SANITÀ </w:t>
      </w:r>
    </w:p>
    <w:p w14:paraId="11BFA219" w14:textId="77777777" w:rsidR="005357BC" w:rsidRPr="005357BC" w:rsidRDefault="005357BC" w:rsidP="005357BC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CON RISERVA DI N. 1 POSTO A FAVORE DEI VOLONTARI DELLE FF.AA. (D. LGS N. 66/2010) </w:t>
      </w:r>
    </w:p>
    <w:p w14:paraId="7FBA509A" w14:textId="77777777" w:rsidR="005357BC" w:rsidRPr="005357BC" w:rsidRDefault="005357BC" w:rsidP="005357BC">
      <w:pPr>
        <w:pStyle w:val="Corpotesto"/>
        <w:widowControl w:val="0"/>
        <w:rPr>
          <w:rFonts w:cstheme="minorHAnsi"/>
          <w:b/>
        </w:rPr>
      </w:pPr>
    </w:p>
    <w:p w14:paraId="60DD1DB8" w14:textId="77777777" w:rsidR="002D3138" w:rsidRPr="005357BC" w:rsidRDefault="002D3138" w:rsidP="00842FCF">
      <w:pPr>
        <w:spacing w:after="0" w:line="240" w:lineRule="auto"/>
        <w:rPr>
          <w:rFonts w:cstheme="minorHAnsi"/>
          <w:b/>
          <w:sz w:val="48"/>
          <w:szCs w:val="48"/>
        </w:rPr>
      </w:pPr>
    </w:p>
    <w:p w14:paraId="1DC9FB61" w14:textId="2A7C35C9" w:rsidR="002D3138" w:rsidRPr="005357BC" w:rsidRDefault="002D3138" w:rsidP="002D3138">
      <w:pPr>
        <w:spacing w:after="0" w:line="240" w:lineRule="auto"/>
        <w:jc w:val="center"/>
        <w:rPr>
          <w:rFonts w:eastAsia="Batang" w:cstheme="minorHAnsi"/>
          <w:b/>
          <w:sz w:val="48"/>
          <w:szCs w:val="48"/>
          <w:lang w:eastAsia="it-IT"/>
        </w:rPr>
      </w:pPr>
      <w:r w:rsidRPr="005357BC">
        <w:rPr>
          <w:rFonts w:eastAsia="Batang" w:cstheme="minorHAnsi"/>
          <w:b/>
          <w:sz w:val="48"/>
          <w:szCs w:val="48"/>
          <w:lang w:eastAsia="it-IT"/>
        </w:rPr>
        <w:t xml:space="preserve">PROVA </w:t>
      </w:r>
      <w:r w:rsidR="00842FCF" w:rsidRPr="005357BC">
        <w:rPr>
          <w:rFonts w:eastAsia="Batang" w:cstheme="minorHAnsi"/>
          <w:b/>
          <w:sz w:val="48"/>
          <w:szCs w:val="48"/>
          <w:lang w:eastAsia="it-IT"/>
        </w:rPr>
        <w:t>SCRITTA</w:t>
      </w:r>
    </w:p>
    <w:p w14:paraId="68BD826A" w14:textId="77777777" w:rsidR="002D3138" w:rsidRPr="005357BC" w:rsidRDefault="002D3138" w:rsidP="002D3138">
      <w:pPr>
        <w:spacing w:after="0" w:line="240" w:lineRule="auto"/>
        <w:jc w:val="center"/>
        <w:rPr>
          <w:rFonts w:eastAsia="Batang" w:cstheme="minorHAnsi"/>
          <w:b/>
          <w:sz w:val="48"/>
          <w:szCs w:val="48"/>
          <w:lang w:eastAsia="it-IT"/>
        </w:rPr>
      </w:pPr>
    </w:p>
    <w:p w14:paraId="494115F7" w14:textId="77777777" w:rsidR="002D3138" w:rsidRPr="005357BC" w:rsidRDefault="002D3138" w:rsidP="002D3138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5357BC">
        <w:rPr>
          <w:rFonts w:cstheme="minorHAnsi"/>
          <w:b/>
          <w:bCs/>
          <w:sz w:val="40"/>
          <w:szCs w:val="40"/>
        </w:rPr>
        <w:t>PROVA N. 1</w:t>
      </w:r>
    </w:p>
    <w:p w14:paraId="72E07AF4" w14:textId="2B7DB95C" w:rsidR="00842FCF" w:rsidRPr="005357BC" w:rsidRDefault="00842FCF" w:rsidP="00842FCF">
      <w:pPr>
        <w:pStyle w:val="Paragrafoelenco"/>
        <w:numPr>
          <w:ilvl w:val="0"/>
          <w:numId w:val="11"/>
        </w:numPr>
        <w:spacing w:after="160" w:line="259" w:lineRule="auto"/>
        <w:rPr>
          <w:rFonts w:cstheme="minorHAnsi"/>
          <w:sz w:val="32"/>
          <w:szCs w:val="32"/>
        </w:rPr>
      </w:pPr>
      <w:r w:rsidRPr="005357BC">
        <w:rPr>
          <w:rFonts w:cstheme="minorHAnsi"/>
          <w:sz w:val="32"/>
          <w:szCs w:val="32"/>
        </w:rPr>
        <w:t xml:space="preserve">Responsabilità e ruolo dell’infermiere </w:t>
      </w:r>
      <w:r w:rsidR="003F24EC" w:rsidRPr="005357BC">
        <w:rPr>
          <w:rFonts w:cstheme="minorHAnsi"/>
          <w:sz w:val="32"/>
          <w:szCs w:val="32"/>
        </w:rPr>
        <w:t>nella somministrazione della terapia.</w:t>
      </w:r>
    </w:p>
    <w:p w14:paraId="2C0EC8E8" w14:textId="77777777" w:rsidR="002D3138" w:rsidRPr="005357BC" w:rsidRDefault="002D3138">
      <w:pPr>
        <w:rPr>
          <w:rFonts w:cstheme="minorHAnsi"/>
        </w:rPr>
      </w:pPr>
    </w:p>
    <w:p w14:paraId="4E3E4213" w14:textId="6030DEB9" w:rsidR="002D3138" w:rsidRPr="00701C72" w:rsidRDefault="002D3138" w:rsidP="002D3138">
      <w:pPr>
        <w:spacing w:after="0" w:line="240" w:lineRule="auto"/>
        <w:jc w:val="center"/>
        <w:rPr>
          <w:rFonts w:cstheme="minorHAnsi"/>
          <w:b/>
          <w:bCs/>
          <w:sz w:val="40"/>
          <w:szCs w:val="40"/>
          <w:highlight w:val="yellow"/>
        </w:rPr>
      </w:pPr>
      <w:r w:rsidRPr="00701C72">
        <w:rPr>
          <w:rFonts w:cstheme="minorHAnsi"/>
          <w:b/>
          <w:bCs/>
          <w:sz w:val="40"/>
          <w:szCs w:val="40"/>
          <w:highlight w:val="yellow"/>
        </w:rPr>
        <w:t xml:space="preserve">PROVA N. </w:t>
      </w:r>
      <w:r w:rsidR="00842FCF" w:rsidRPr="00701C72">
        <w:rPr>
          <w:rFonts w:cstheme="minorHAnsi"/>
          <w:b/>
          <w:bCs/>
          <w:sz w:val="40"/>
          <w:szCs w:val="40"/>
          <w:highlight w:val="yellow"/>
        </w:rPr>
        <w:t>2</w:t>
      </w:r>
    </w:p>
    <w:p w14:paraId="67C5281E" w14:textId="7DEE9B73" w:rsidR="002D3138" w:rsidRPr="00701C72" w:rsidRDefault="003F24EC" w:rsidP="00842FCF">
      <w:pPr>
        <w:pStyle w:val="Paragrafoelenco"/>
        <w:numPr>
          <w:ilvl w:val="0"/>
          <w:numId w:val="2"/>
        </w:numPr>
        <w:spacing w:after="160" w:line="259" w:lineRule="auto"/>
        <w:rPr>
          <w:rFonts w:cstheme="minorHAnsi"/>
          <w:sz w:val="32"/>
          <w:szCs w:val="32"/>
          <w:highlight w:val="yellow"/>
        </w:rPr>
      </w:pPr>
      <w:r w:rsidRPr="00701C72">
        <w:rPr>
          <w:rFonts w:cstheme="minorHAnsi"/>
          <w:sz w:val="32"/>
          <w:szCs w:val="32"/>
          <w:highlight w:val="yellow"/>
        </w:rPr>
        <w:t xml:space="preserve">Responsabilità e ruolo dell’infermiere nel trattamento di un utente affetto da </w:t>
      </w:r>
      <w:r w:rsidR="001A6738" w:rsidRPr="00701C72">
        <w:rPr>
          <w:rFonts w:cstheme="minorHAnsi"/>
          <w:sz w:val="32"/>
          <w:szCs w:val="32"/>
          <w:highlight w:val="yellow"/>
        </w:rPr>
        <w:t>decadimento cognitivo</w:t>
      </w:r>
      <w:r w:rsidRPr="00701C72">
        <w:rPr>
          <w:rFonts w:cstheme="minorHAnsi"/>
          <w:sz w:val="32"/>
          <w:szCs w:val="32"/>
          <w:highlight w:val="yellow"/>
        </w:rPr>
        <w:t>.</w:t>
      </w:r>
    </w:p>
    <w:p w14:paraId="11A0E742" w14:textId="77777777" w:rsidR="002D3138" w:rsidRPr="005357BC" w:rsidRDefault="002D3138">
      <w:pPr>
        <w:rPr>
          <w:rFonts w:cstheme="minorHAnsi"/>
        </w:rPr>
      </w:pPr>
    </w:p>
    <w:p w14:paraId="440D2D6B" w14:textId="77777777" w:rsidR="003F24EC" w:rsidRPr="005357BC" w:rsidRDefault="003F24EC">
      <w:pPr>
        <w:rPr>
          <w:rFonts w:cstheme="minorHAnsi"/>
        </w:rPr>
      </w:pPr>
    </w:p>
    <w:p w14:paraId="64D49914" w14:textId="77777777" w:rsidR="002D3138" w:rsidRPr="005357BC" w:rsidRDefault="002D3138" w:rsidP="002D3138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5357BC">
        <w:rPr>
          <w:rFonts w:cstheme="minorHAnsi"/>
          <w:b/>
          <w:bCs/>
          <w:sz w:val="40"/>
          <w:szCs w:val="40"/>
        </w:rPr>
        <w:t>PROVA N. 3</w:t>
      </w:r>
    </w:p>
    <w:p w14:paraId="7D2CF087" w14:textId="48943BEF" w:rsidR="00842FCF" w:rsidRPr="005357BC" w:rsidRDefault="003F24EC" w:rsidP="00842FCF">
      <w:pPr>
        <w:pStyle w:val="Paragrafoelenco"/>
        <w:numPr>
          <w:ilvl w:val="0"/>
          <w:numId w:val="10"/>
        </w:numPr>
        <w:spacing w:after="160" w:line="259" w:lineRule="auto"/>
        <w:rPr>
          <w:rFonts w:cstheme="minorHAnsi"/>
          <w:sz w:val="32"/>
          <w:szCs w:val="32"/>
        </w:rPr>
      </w:pPr>
      <w:r w:rsidRPr="005357BC">
        <w:rPr>
          <w:rFonts w:cstheme="minorHAnsi"/>
          <w:sz w:val="32"/>
          <w:szCs w:val="32"/>
        </w:rPr>
        <w:t>Responsabilità e ruolo dell’infermiere nell’applicazione e utilizzo dei sistemi di protezione fisica.</w:t>
      </w:r>
    </w:p>
    <w:p w14:paraId="51C6C57F" w14:textId="77777777" w:rsidR="00857DF8" w:rsidRPr="005357BC" w:rsidRDefault="00857DF8" w:rsidP="00842FCF">
      <w:pPr>
        <w:pStyle w:val="Paragrafoelenco"/>
        <w:spacing w:after="0" w:line="240" w:lineRule="auto"/>
        <w:jc w:val="both"/>
        <w:rPr>
          <w:rFonts w:cstheme="minorHAnsi"/>
        </w:rPr>
      </w:pPr>
    </w:p>
    <w:sectPr w:rsidR="00857DF8" w:rsidRPr="00535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99A"/>
    <w:multiLevelType w:val="hybridMultilevel"/>
    <w:tmpl w:val="BF2A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2A8B"/>
    <w:multiLevelType w:val="hybridMultilevel"/>
    <w:tmpl w:val="88467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1ED0"/>
    <w:multiLevelType w:val="hybridMultilevel"/>
    <w:tmpl w:val="46D85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5670"/>
    <w:multiLevelType w:val="hybridMultilevel"/>
    <w:tmpl w:val="A8CC3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1A89"/>
    <w:multiLevelType w:val="hybridMultilevel"/>
    <w:tmpl w:val="DCDC8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54EAC"/>
    <w:multiLevelType w:val="hybridMultilevel"/>
    <w:tmpl w:val="670A7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31DCB"/>
    <w:multiLevelType w:val="hybridMultilevel"/>
    <w:tmpl w:val="8902A0B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A60C7"/>
    <w:multiLevelType w:val="hybridMultilevel"/>
    <w:tmpl w:val="E0D60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41932"/>
    <w:multiLevelType w:val="hybridMultilevel"/>
    <w:tmpl w:val="98661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3F33"/>
    <w:multiLevelType w:val="hybridMultilevel"/>
    <w:tmpl w:val="84204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60CF2"/>
    <w:multiLevelType w:val="hybridMultilevel"/>
    <w:tmpl w:val="56186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63142">
    <w:abstractNumId w:val="1"/>
  </w:num>
  <w:num w:numId="2" w16cid:durableId="1845894036">
    <w:abstractNumId w:val="0"/>
  </w:num>
  <w:num w:numId="3" w16cid:durableId="1925334197">
    <w:abstractNumId w:val="10"/>
  </w:num>
  <w:num w:numId="4" w16cid:durableId="1321153178">
    <w:abstractNumId w:val="6"/>
  </w:num>
  <w:num w:numId="5" w16cid:durableId="1801150677">
    <w:abstractNumId w:val="2"/>
  </w:num>
  <w:num w:numId="6" w16cid:durableId="349575751">
    <w:abstractNumId w:val="7"/>
  </w:num>
  <w:num w:numId="7" w16cid:durableId="1918972195">
    <w:abstractNumId w:val="5"/>
  </w:num>
  <w:num w:numId="8" w16cid:durableId="314186774">
    <w:abstractNumId w:val="4"/>
  </w:num>
  <w:num w:numId="9" w16cid:durableId="888764469">
    <w:abstractNumId w:val="9"/>
  </w:num>
  <w:num w:numId="10" w16cid:durableId="103967268">
    <w:abstractNumId w:val="3"/>
  </w:num>
  <w:num w:numId="11" w16cid:durableId="959145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38"/>
    <w:rsid w:val="00146DF2"/>
    <w:rsid w:val="001A6738"/>
    <w:rsid w:val="002B5932"/>
    <w:rsid w:val="002D3138"/>
    <w:rsid w:val="003A2959"/>
    <w:rsid w:val="003F24EC"/>
    <w:rsid w:val="0041753E"/>
    <w:rsid w:val="005357BC"/>
    <w:rsid w:val="00572627"/>
    <w:rsid w:val="00586525"/>
    <w:rsid w:val="00701C72"/>
    <w:rsid w:val="00737553"/>
    <w:rsid w:val="00842FCF"/>
    <w:rsid w:val="00857DF8"/>
    <w:rsid w:val="009505B0"/>
    <w:rsid w:val="00A2454D"/>
    <w:rsid w:val="00A25172"/>
    <w:rsid w:val="00E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BEE"/>
  <w15:chartTrackingRefBased/>
  <w15:docId w15:val="{283BA93B-F34B-4D82-8C3F-80AEDDC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138"/>
    <w:pPr>
      <w:spacing w:after="200" w:line="276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2D3138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qFormat/>
    <w:rsid w:val="002D3138"/>
    <w:pPr>
      <w:pBdr>
        <w:bottom w:val="double" w:sz="6" w:space="1" w:color="00000A"/>
      </w:pBdr>
      <w:spacing w:after="0" w:line="240" w:lineRule="auto"/>
      <w:jc w:val="center"/>
    </w:pPr>
    <w:rPr>
      <w:rFonts w:ascii="Univers Condensed" w:eastAsia="Times New Roman" w:hAnsi="Univers Condensed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D3138"/>
    <w:rPr>
      <w:rFonts w:ascii="Univers Condensed" w:eastAsia="Times New Roman" w:hAnsi="Univers Condensed" w:cs="Times New Roman"/>
      <w:b/>
      <w:color w:val="00000A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rsid w:val="002D3138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D3138"/>
    <w:rPr>
      <w:color w:val="00000A"/>
    </w:rPr>
  </w:style>
  <w:style w:type="paragraph" w:styleId="Paragrafoelenco">
    <w:name w:val="List Paragraph"/>
    <w:basedOn w:val="Normale"/>
    <w:uiPriority w:val="34"/>
    <w:qFormat/>
    <w:rsid w:val="002D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rapiacoianiz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Ursella</dc:creator>
  <cp:keywords/>
  <dc:description/>
  <cp:lastModifiedBy>tre</cp:lastModifiedBy>
  <cp:revision>6</cp:revision>
  <dcterms:created xsi:type="dcterms:W3CDTF">2024-05-17T08:52:00Z</dcterms:created>
  <dcterms:modified xsi:type="dcterms:W3CDTF">2024-05-29T09:44:00Z</dcterms:modified>
</cp:coreProperties>
</file>